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6ABD" w:rsidRPr="009D4C50" w:rsidRDefault="00636ABD" w:rsidP="00636ABD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636ABD" w:rsidRPr="00746B66" w:rsidRDefault="00636ABD" w:rsidP="00636ABD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>
        <w:rPr>
          <w:lang w:val="ru-RU"/>
        </w:rPr>
        <w:t xml:space="preserve"> и признании его несостоявшимся</w:t>
      </w:r>
    </w:p>
    <w:p w:rsidR="00636ABD" w:rsidRPr="005829FE" w:rsidRDefault="00636ABD" w:rsidP="00636ABD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636ABD" w:rsidRPr="00E42CB7" w:rsidRDefault="00636ABD" w:rsidP="00636AB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18.05.2022</w:t>
      </w:r>
      <w:r w:rsidRPr="00E42CB7">
        <w:rPr>
          <w:sz w:val="24"/>
        </w:rPr>
        <w:t xml:space="preserve"> год</w:t>
      </w:r>
      <w:r w:rsidRPr="00E42CB7">
        <w:rPr>
          <w:sz w:val="24"/>
          <w:lang w:val="ru-RU"/>
        </w:rPr>
        <w:t>а</w:t>
      </w:r>
      <w:r>
        <w:rPr>
          <w:sz w:val="28"/>
          <w:lang w:val="ru-RU"/>
        </w:rPr>
        <w:t xml:space="preserve">                                      </w:t>
      </w:r>
      <w:r w:rsidRPr="00E42CB7">
        <w:rPr>
          <w:rStyle w:val="1"/>
          <w:sz w:val="24"/>
          <w:lang w:val="ru-RU"/>
        </w:rPr>
        <w:t xml:space="preserve">ул.Мира, 42А, каб.107, </w:t>
      </w:r>
      <w:r w:rsidRPr="00E42CB7">
        <w:rPr>
          <w:rStyle w:val="1"/>
          <w:sz w:val="24"/>
        </w:rPr>
        <w:t>г.Кинель</w:t>
      </w:r>
      <w:r w:rsidRPr="00E42CB7">
        <w:rPr>
          <w:sz w:val="24"/>
        </w:rPr>
        <w:t xml:space="preserve"> Самарская область</w:t>
      </w:r>
    </w:p>
    <w:p w:rsidR="00636ABD" w:rsidRPr="00E42CB7" w:rsidRDefault="00636ABD" w:rsidP="00636AB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1</w:t>
      </w:r>
      <w:r>
        <w:rPr>
          <w:sz w:val="24"/>
          <w:lang w:val="ru-RU"/>
        </w:rPr>
        <w:t>0</w:t>
      </w:r>
      <w:r w:rsidRPr="00E42CB7">
        <w:rPr>
          <w:sz w:val="24"/>
          <w:lang w:val="ru-RU"/>
        </w:rPr>
        <w:t xml:space="preserve"> часов 00 минут</w:t>
      </w:r>
    </w:p>
    <w:p w:rsidR="00636ABD" w:rsidRPr="005B1DE1" w:rsidRDefault="00636ABD" w:rsidP="00636AB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636ABD" w:rsidRPr="006327F2" w:rsidRDefault="00636ABD" w:rsidP="00636ABD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претендентов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участниками аукциона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на размещение нестационарного торгового объекта (далее – НТО)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19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.0</w:t>
      </w: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5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.202</w:t>
      </w: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2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г. в </w:t>
      </w: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09.30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часов в соответствии с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</w:t>
      </w:r>
      <w:r w:rsidRPr="001236A2">
        <w:rPr>
          <w:rFonts w:ascii="Times New Roman" w:hAnsi="Times New Roman" w:cs="Times New Roman"/>
        </w:rPr>
        <w:t>18.04.2022 №1006 «О проведении аукциона на право заключения договоров на размещение нестационарного торгового объекта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», 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</w:p>
    <w:p w:rsidR="00636ABD" w:rsidRPr="003D503E" w:rsidRDefault="00636ABD" w:rsidP="00636ABD">
      <w:pPr>
        <w:pStyle w:val="2"/>
        <w:shd w:val="clear" w:color="auto" w:fill="auto"/>
        <w:spacing w:line="240" w:lineRule="auto"/>
        <w:ind w:firstLine="3300"/>
        <w:rPr>
          <w:rStyle w:val="a9"/>
          <w:sz w:val="24"/>
          <w:lang w:val="ru-RU"/>
        </w:rPr>
      </w:pPr>
      <w:r w:rsidRPr="003D503E">
        <w:rPr>
          <w:rStyle w:val="a9"/>
          <w:sz w:val="24"/>
        </w:rPr>
        <w:t xml:space="preserve">Комиссией в составе: </w:t>
      </w:r>
    </w:p>
    <w:p w:rsidR="00636ABD" w:rsidRPr="00E14101" w:rsidRDefault="00636ABD" w:rsidP="00636AB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636ABD" w:rsidRPr="00E14101" w:rsidRDefault="00636ABD" w:rsidP="00636AB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636ABD" w:rsidRPr="00E14101" w:rsidRDefault="00636ABD" w:rsidP="00636AB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636ABD" w:rsidRPr="00E14101" w:rsidRDefault="00636ABD" w:rsidP="00636AB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636ABD" w:rsidRPr="00C35259" w:rsidRDefault="00636ABD" w:rsidP="00636ABD">
      <w:pPr>
        <w:pStyle w:val="2"/>
        <w:jc w:val="both"/>
        <w:rPr>
          <w:sz w:val="24"/>
          <w:lang w:val="ru-RU"/>
        </w:rPr>
      </w:pPr>
      <w:r w:rsidRPr="00E14101">
        <w:rPr>
          <w:sz w:val="24"/>
          <w:szCs w:val="24"/>
          <w:lang w:val="ru-RU"/>
        </w:rPr>
        <w:t xml:space="preserve">Афанасьева С.В. – </w:t>
      </w:r>
      <w:r>
        <w:rPr>
          <w:sz w:val="24"/>
          <w:lang w:val="ru-RU"/>
        </w:rPr>
        <w:t>ведущий специалист отдела экономики и потребительского рынка</w:t>
      </w:r>
      <w:r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Кинель;</w:t>
      </w:r>
    </w:p>
    <w:p w:rsidR="00636ABD" w:rsidRPr="00E14101" w:rsidRDefault="00636ABD" w:rsidP="00636ABD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636ABD" w:rsidRPr="003D503E" w:rsidRDefault="00636ABD" w:rsidP="00636ABD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>
        <w:rPr>
          <w:lang w:val="ru-RU"/>
        </w:rPr>
        <w:t>3</w:t>
      </w:r>
      <w:r w:rsidRPr="003D503E">
        <w:t xml:space="preserve">: </w:t>
      </w:r>
    </w:p>
    <w:p w:rsidR="00636ABD" w:rsidRPr="00636ABD" w:rsidRDefault="00636ABD" w:rsidP="00636ABD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636ABD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137 календарных дней (с 30.05.2022г. по 14.10.2022г.), площадью 3 кв.м., специализация НТО: продовольственные товары (безалкогольные напитки), сезонность: сезонный объект, по адресу: Самарская область, г.Кинель, ул. Маяковского слева от ТЦ «Кинель».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636ABD" w:rsidRPr="00636ABD" w:rsidTr="009323E7">
        <w:tc>
          <w:tcPr>
            <w:tcW w:w="3189" w:type="dxa"/>
            <w:vMerge w:val="restart"/>
            <w:shd w:val="clear" w:color="auto" w:fill="auto"/>
            <w:vAlign w:val="center"/>
          </w:tcPr>
          <w:p w:rsidR="00636ABD" w:rsidRPr="00636ABD" w:rsidRDefault="00636ABD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36ABD"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636ABD" w:rsidRPr="00636ABD" w:rsidRDefault="00636ABD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36ABD"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636ABD" w:rsidRPr="00636ABD" w:rsidTr="009323E7">
        <w:tc>
          <w:tcPr>
            <w:tcW w:w="3189" w:type="dxa"/>
            <w:vMerge/>
            <w:shd w:val="clear" w:color="auto" w:fill="auto"/>
            <w:vAlign w:val="center"/>
          </w:tcPr>
          <w:p w:rsidR="00636ABD" w:rsidRPr="00636ABD" w:rsidRDefault="00636ABD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636ABD" w:rsidRPr="00636ABD" w:rsidRDefault="00636ABD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36AB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636ABD" w:rsidRPr="00636ABD" w:rsidRDefault="00636ABD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36ABD">
              <w:rPr>
                <w:rFonts w:ascii="Times New Roman" w:hAnsi="Times New Roman" w:cs="Times New Roman"/>
              </w:rPr>
              <w:t>У</w:t>
            </w:r>
          </w:p>
        </w:tc>
      </w:tr>
      <w:tr w:rsidR="00636ABD" w:rsidRPr="00636ABD" w:rsidTr="009323E7">
        <w:tc>
          <w:tcPr>
            <w:tcW w:w="3189" w:type="dxa"/>
            <w:shd w:val="clear" w:color="auto" w:fill="auto"/>
            <w:vAlign w:val="center"/>
          </w:tcPr>
          <w:p w:rsidR="00636ABD" w:rsidRPr="00636ABD" w:rsidRDefault="00636ABD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36ABD">
              <w:rPr>
                <w:rFonts w:ascii="Times New Roman" w:hAnsi="Times New Roman" w:cs="Times New Roman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636ABD" w:rsidRPr="00636ABD" w:rsidRDefault="00636ABD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36ABD">
              <w:rPr>
                <w:rFonts w:ascii="Times New Roman" w:hAnsi="Times New Roman" w:cs="Times New Roman"/>
              </w:rPr>
              <w:t>5551.08</w:t>
            </w:r>
          </w:p>
        </w:tc>
        <w:tc>
          <w:tcPr>
            <w:tcW w:w="3191" w:type="dxa"/>
            <w:shd w:val="clear" w:color="auto" w:fill="auto"/>
          </w:tcPr>
          <w:p w:rsidR="00636ABD" w:rsidRPr="00636ABD" w:rsidRDefault="00636ABD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36ABD">
              <w:rPr>
                <w:rFonts w:ascii="Times New Roman" w:hAnsi="Times New Roman" w:cs="Times New Roman"/>
              </w:rPr>
              <w:t>19061.27</w:t>
            </w:r>
          </w:p>
        </w:tc>
      </w:tr>
      <w:tr w:rsidR="00636ABD" w:rsidRPr="00636ABD" w:rsidTr="009323E7">
        <w:tc>
          <w:tcPr>
            <w:tcW w:w="3189" w:type="dxa"/>
            <w:shd w:val="clear" w:color="auto" w:fill="auto"/>
            <w:vAlign w:val="center"/>
          </w:tcPr>
          <w:p w:rsidR="00636ABD" w:rsidRPr="00636ABD" w:rsidRDefault="00636ABD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36ABD">
              <w:rPr>
                <w:rFonts w:ascii="Times New Roman" w:hAnsi="Times New Roman" w:cs="Times New Roman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636ABD" w:rsidRPr="00636ABD" w:rsidRDefault="00636ABD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36ABD">
              <w:rPr>
                <w:rFonts w:ascii="Times New Roman" w:hAnsi="Times New Roman" w:cs="Times New Roman"/>
              </w:rPr>
              <w:t>5550.50</w:t>
            </w:r>
          </w:p>
        </w:tc>
        <w:tc>
          <w:tcPr>
            <w:tcW w:w="3191" w:type="dxa"/>
            <w:shd w:val="clear" w:color="auto" w:fill="auto"/>
          </w:tcPr>
          <w:p w:rsidR="00636ABD" w:rsidRPr="00636ABD" w:rsidRDefault="00636ABD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36ABD">
              <w:rPr>
                <w:rFonts w:ascii="Times New Roman" w:hAnsi="Times New Roman" w:cs="Times New Roman"/>
              </w:rPr>
              <w:t>19063.19</w:t>
            </w:r>
          </w:p>
        </w:tc>
      </w:tr>
      <w:tr w:rsidR="00636ABD" w:rsidRPr="00636ABD" w:rsidTr="009323E7">
        <w:tc>
          <w:tcPr>
            <w:tcW w:w="3189" w:type="dxa"/>
            <w:shd w:val="clear" w:color="auto" w:fill="auto"/>
            <w:vAlign w:val="center"/>
          </w:tcPr>
          <w:p w:rsidR="00636ABD" w:rsidRPr="00636ABD" w:rsidRDefault="00636ABD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36ABD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636ABD" w:rsidRPr="00636ABD" w:rsidRDefault="00636ABD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36ABD">
              <w:rPr>
                <w:rFonts w:ascii="Times New Roman" w:hAnsi="Times New Roman" w:cs="Times New Roman"/>
              </w:rPr>
              <w:t>5549.07</w:t>
            </w:r>
          </w:p>
        </w:tc>
        <w:tc>
          <w:tcPr>
            <w:tcW w:w="3191" w:type="dxa"/>
            <w:shd w:val="clear" w:color="auto" w:fill="auto"/>
          </w:tcPr>
          <w:p w:rsidR="00636ABD" w:rsidRPr="00636ABD" w:rsidRDefault="00636ABD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36ABD">
              <w:rPr>
                <w:rFonts w:ascii="Times New Roman" w:hAnsi="Times New Roman" w:cs="Times New Roman"/>
              </w:rPr>
              <w:t>19062.75</w:t>
            </w:r>
          </w:p>
        </w:tc>
      </w:tr>
      <w:tr w:rsidR="00636ABD" w:rsidRPr="00636ABD" w:rsidTr="009323E7">
        <w:tc>
          <w:tcPr>
            <w:tcW w:w="3189" w:type="dxa"/>
            <w:shd w:val="clear" w:color="auto" w:fill="auto"/>
            <w:vAlign w:val="center"/>
          </w:tcPr>
          <w:p w:rsidR="00636ABD" w:rsidRPr="00636ABD" w:rsidRDefault="00636ABD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36ABD">
              <w:rPr>
                <w:rFonts w:ascii="Times New Roman" w:hAnsi="Times New Roman" w:cs="Times New Roman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636ABD" w:rsidRPr="00636ABD" w:rsidRDefault="00636ABD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36ABD">
              <w:rPr>
                <w:rFonts w:ascii="Times New Roman" w:hAnsi="Times New Roman" w:cs="Times New Roman"/>
              </w:rPr>
              <w:t>5549.65</w:t>
            </w:r>
          </w:p>
        </w:tc>
        <w:tc>
          <w:tcPr>
            <w:tcW w:w="3191" w:type="dxa"/>
            <w:shd w:val="clear" w:color="auto" w:fill="auto"/>
          </w:tcPr>
          <w:p w:rsidR="00636ABD" w:rsidRPr="00636ABD" w:rsidRDefault="00636ABD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36ABD">
              <w:rPr>
                <w:rFonts w:ascii="Times New Roman" w:hAnsi="Times New Roman" w:cs="Times New Roman"/>
              </w:rPr>
              <w:t>19060.84</w:t>
            </w:r>
          </w:p>
        </w:tc>
      </w:tr>
    </w:tbl>
    <w:p w:rsidR="00636ABD" w:rsidRPr="00636ABD" w:rsidRDefault="00636ABD" w:rsidP="00636ABD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636ABD">
        <w:rPr>
          <w:rFonts w:ascii="Times New Roman" w:hAnsi="Times New Roman" w:cs="Times New Roman"/>
        </w:rPr>
        <w:t>Начальный размер платы по договору составляет 453 (четыреста пятьдесят три) рубля 78 копеек.</w:t>
      </w:r>
    </w:p>
    <w:p w:rsidR="00636ABD" w:rsidRPr="00636ABD" w:rsidRDefault="00636ABD" w:rsidP="00636ABD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636ABD">
        <w:rPr>
          <w:rFonts w:ascii="Times New Roman" w:hAnsi="Times New Roman" w:cs="Times New Roman"/>
        </w:rPr>
        <w:t>Размер задатка 453 (четыреста пятьдесят три) рубля 78 копеек.</w:t>
      </w:r>
    </w:p>
    <w:p w:rsidR="00636ABD" w:rsidRPr="00636ABD" w:rsidRDefault="00636ABD" w:rsidP="00636ABD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636ABD">
        <w:rPr>
          <w:rFonts w:ascii="Times New Roman" w:hAnsi="Times New Roman" w:cs="Times New Roman"/>
        </w:rPr>
        <w:t>Шаг аукциона 10 (десять) рублей 00 копеек.</w:t>
      </w:r>
    </w:p>
    <w:p w:rsidR="00636ABD" w:rsidRPr="00636ABD" w:rsidRDefault="00636ABD" w:rsidP="00636ABD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</w:rPr>
      </w:pPr>
    </w:p>
    <w:p w:rsidR="00636ABD" w:rsidRPr="003D503E" w:rsidRDefault="00636ABD" w:rsidP="00636ABD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636ABD" w:rsidRPr="003D503E" w:rsidRDefault="00636ABD" w:rsidP="00636ABD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636ABD" w:rsidRPr="003D503E" w:rsidTr="009323E7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636ABD" w:rsidRPr="003D503E" w:rsidTr="009323E7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«Славяночка» в лице директора Пановой Е.А.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13час.10 мин. 12.05.2022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Default="00636ABD" w:rsidP="009323E7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453руб. 78 коп.</w:t>
            </w:r>
          </w:p>
          <w:p w:rsidR="00636ABD" w:rsidRPr="003D503E" w:rsidRDefault="00636ABD" w:rsidP="009323E7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12.05.2022г</w:t>
            </w:r>
          </w:p>
        </w:tc>
      </w:tr>
    </w:tbl>
    <w:p w:rsidR="00636ABD" w:rsidRDefault="00636ABD" w:rsidP="00636ABD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</w:p>
    <w:p w:rsidR="00636ABD" w:rsidRPr="003D503E" w:rsidRDefault="00636ABD" w:rsidP="00636ABD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36ABD" w:rsidRPr="003D503E" w:rsidTr="009323E7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36ABD" w:rsidRPr="003D503E" w:rsidTr="009323E7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36ABD" w:rsidRDefault="00636ABD" w:rsidP="00636ABD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</w:p>
    <w:p w:rsidR="00636ABD" w:rsidRPr="003D503E" w:rsidRDefault="00636ABD" w:rsidP="00636ABD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36ABD" w:rsidRPr="003D503E" w:rsidTr="009323E7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636ABD" w:rsidRPr="003D503E" w:rsidTr="009323E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636ABD" w:rsidRPr="003D503E" w:rsidTr="009323E7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636ABD" w:rsidRDefault="00636ABD" w:rsidP="009323E7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36ABD" w:rsidRPr="003D503E" w:rsidRDefault="00636ABD" w:rsidP="009323E7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4. Претенденты,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636ABD" w:rsidRPr="003D503E" w:rsidTr="009323E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36ABD" w:rsidRPr="003D503E" w:rsidTr="009323E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«Славяночка» в лице директора Пановой Е.А.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Default="00636ABD" w:rsidP="009323E7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№278</w:t>
            </w:r>
          </w:p>
          <w:p w:rsidR="00636ABD" w:rsidRPr="00DB3641" w:rsidRDefault="00636ABD" w:rsidP="009323E7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13час.10 мин.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12.05.2022</w:t>
            </w:r>
          </w:p>
        </w:tc>
      </w:tr>
    </w:tbl>
    <w:p w:rsidR="00636ABD" w:rsidRPr="00004AE7" w:rsidRDefault="00636ABD" w:rsidP="00636AB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636ABD" w:rsidRDefault="00636ABD" w:rsidP="00636AB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636ABD" w:rsidRPr="00004AE7" w:rsidRDefault="00636ABD" w:rsidP="00636AB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636ABD" w:rsidRPr="00004AE7" w:rsidRDefault="00636ABD" w:rsidP="00636AB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636ABD" w:rsidRPr="00004AE7" w:rsidRDefault="00636ABD" w:rsidP="00636ABD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636ABD" w:rsidRPr="00004AE7" w:rsidRDefault="00636ABD" w:rsidP="00636AB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</w:t>
      </w:r>
      <w:r w:rsidRPr="002F2DD2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</w:t>
      </w:r>
      <w:r w:rsidRPr="00636ABD">
        <w:rPr>
          <w:rFonts w:ascii="Times New Roman" w:hAnsi="Times New Roman" w:cs="Times New Roman"/>
        </w:rPr>
        <w:t>3 кв.м., специализация НТО: продовольственные товары (безалкогольные напитки), сезонность: сезонный объект, по адресу: Самарская область, г.Кинель, ул. Маяковского слева от ТЦ «Кинель»</w:t>
      </w:r>
      <w:r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8751A7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636ABD" w:rsidRPr="00636ABD" w:rsidRDefault="00636ABD" w:rsidP="00636ABD">
      <w:pPr>
        <w:ind w:firstLine="567"/>
        <w:jc w:val="both"/>
        <w:rPr>
          <w:rFonts w:ascii="Times New Roman" w:hAnsi="Times New Roman" w:cs="Times New Roman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lastRenderedPageBreak/>
        <w:t xml:space="preserve">2. Направить в течение десяти рабочих дней со дня подписания настоящего протокола единственному </w:t>
      </w:r>
      <w:r>
        <w:rPr>
          <w:rFonts w:ascii="Times New Roman" w:eastAsia="Times New Roman" w:hAnsi="Times New Roman" w:cs="Times New Roman"/>
          <w:color w:val="auto"/>
          <w:lang w:val="ru-RU"/>
        </w:rPr>
        <w:t>претенденту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– </w:t>
      </w:r>
      <w:r>
        <w:rPr>
          <w:rFonts w:ascii="Times New Roman" w:eastAsia="Times New Roman" w:hAnsi="Times New Roman" w:cs="Times New Roman"/>
          <w:color w:val="auto"/>
          <w:lang w:val="ru-RU"/>
        </w:rPr>
        <w:t>ООО «Славяночка»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– два экземпляра подписанного проекта договора на размещение </w:t>
      </w:r>
      <w:r>
        <w:rPr>
          <w:rFonts w:ascii="Times New Roman" w:eastAsia="Times New Roman" w:hAnsi="Times New Roman" w:cs="Times New Roman"/>
          <w:color w:val="auto"/>
          <w:lang w:val="ru-RU"/>
        </w:rPr>
        <w:t>НТО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по адресу: </w:t>
      </w:r>
      <w:r w:rsidRPr="00636ABD">
        <w:rPr>
          <w:rFonts w:ascii="Times New Roman" w:hAnsi="Times New Roman" w:cs="Times New Roman"/>
        </w:rPr>
        <w:t>Самарская область, г.Кинель, ул. Маяковского слева от ТЦ «Кинель»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, при этом 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годовая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плата по договору устанавливается равной начальному размеру </w:t>
      </w:r>
      <w:r w:rsidRPr="00636ABD">
        <w:rPr>
          <w:rFonts w:ascii="Times New Roman" w:hAnsi="Times New Roman" w:cs="Times New Roman"/>
        </w:rPr>
        <w:t>453 (четыреста пятьдесят три) рубля 78 копеек.</w:t>
      </w:r>
    </w:p>
    <w:p w:rsidR="00636ABD" w:rsidRPr="00004AE7" w:rsidRDefault="00636ABD" w:rsidP="00636AB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636ABD" w:rsidRDefault="00636ABD" w:rsidP="00636AB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636ABD" w:rsidRPr="00E95074" w:rsidRDefault="00636ABD" w:rsidP="00636ABD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bookmarkStart w:id="0" w:name="_GoBack"/>
      <w:bookmarkEnd w:id="0"/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-</w:t>
      </w:r>
      <w:r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636ABD" w:rsidRDefault="00636ABD" w:rsidP="00636AB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636ABD" w:rsidRDefault="00636ABD" w:rsidP="00636ABD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</w:p>
    <w:p w:rsidR="00636ABD" w:rsidRPr="00E42CB7" w:rsidRDefault="00636ABD" w:rsidP="00636ABD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636ABD" w:rsidTr="009323E7">
        <w:tc>
          <w:tcPr>
            <w:tcW w:w="4063" w:type="dxa"/>
          </w:tcPr>
          <w:p w:rsidR="00636ABD" w:rsidRDefault="00636ABD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636ABD" w:rsidRPr="00670CDC" w:rsidRDefault="00636ABD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636ABD" w:rsidRPr="00670CDC" w:rsidRDefault="00636ABD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>
              <w:t xml:space="preserve"> </w:t>
            </w:r>
            <w:r w:rsidRPr="00047A93">
              <w:rPr>
                <w:lang w:val="ru-RU"/>
              </w:rPr>
              <w:t>Фокин В.Н.</w:t>
            </w:r>
          </w:p>
        </w:tc>
      </w:tr>
      <w:tr w:rsidR="00636ABD" w:rsidTr="009323E7">
        <w:tc>
          <w:tcPr>
            <w:tcW w:w="4063" w:type="dxa"/>
          </w:tcPr>
          <w:p w:rsidR="00636ABD" w:rsidRDefault="00636ABD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636ABD" w:rsidRDefault="00636ABD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636ABD" w:rsidRDefault="00636ABD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_____________________Иванова Г.Н.</w:t>
            </w:r>
          </w:p>
        </w:tc>
      </w:tr>
      <w:tr w:rsidR="00636ABD" w:rsidTr="009323E7">
        <w:tc>
          <w:tcPr>
            <w:tcW w:w="4063" w:type="dxa"/>
          </w:tcPr>
          <w:p w:rsidR="00636ABD" w:rsidRDefault="00636ABD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36ABD" w:rsidRDefault="00636ABD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636ABD" w:rsidRDefault="00636ABD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u w:val="single"/>
                <w:lang w:val="ru-RU"/>
              </w:rPr>
              <w:t>_____________________</w:t>
            </w:r>
            <w:r>
              <w:rPr>
                <w:lang w:val="ru-RU"/>
              </w:rPr>
              <w:t xml:space="preserve"> Бажутова Е.В.</w:t>
            </w:r>
            <w:r w:rsidRPr="00047A93">
              <w:rPr>
                <w:lang w:val="ru-RU"/>
              </w:rPr>
              <w:t>.</w:t>
            </w:r>
          </w:p>
        </w:tc>
      </w:tr>
      <w:tr w:rsidR="00636ABD" w:rsidTr="009323E7">
        <w:tc>
          <w:tcPr>
            <w:tcW w:w="4063" w:type="dxa"/>
          </w:tcPr>
          <w:p w:rsidR="00636ABD" w:rsidRDefault="00636ABD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36ABD" w:rsidRDefault="00636ABD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636ABD" w:rsidRDefault="00636ABD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____________________Ефременко С.В.</w:t>
            </w:r>
          </w:p>
        </w:tc>
      </w:tr>
      <w:tr w:rsidR="00636ABD" w:rsidTr="009323E7">
        <w:tc>
          <w:tcPr>
            <w:tcW w:w="4063" w:type="dxa"/>
          </w:tcPr>
          <w:p w:rsidR="00636ABD" w:rsidRDefault="00636ABD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36ABD" w:rsidRDefault="00636ABD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636ABD" w:rsidRDefault="00636ABD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Pr="00830DFD">
              <w:rPr>
                <w:lang w:val="ru-RU"/>
              </w:rPr>
              <w:t>Афанасьева С.В</w:t>
            </w:r>
          </w:p>
        </w:tc>
      </w:tr>
    </w:tbl>
    <w:p w:rsidR="00636ABD" w:rsidRDefault="00636ABD" w:rsidP="00636ABD">
      <w:pPr>
        <w:pStyle w:val="2"/>
        <w:shd w:val="clear" w:color="auto" w:fill="auto"/>
        <w:spacing w:line="324" w:lineRule="exact"/>
        <w:rPr>
          <w:lang w:val="ru-RU"/>
        </w:rPr>
      </w:pPr>
    </w:p>
    <w:p w:rsidR="00830DFD" w:rsidRPr="00636ABD" w:rsidRDefault="00830DFD" w:rsidP="00636ABD"/>
    <w:sectPr w:rsidR="00830DFD" w:rsidRPr="00636ABD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3A9B" w:rsidRDefault="003A3A9B">
      <w:r>
        <w:separator/>
      </w:r>
    </w:p>
  </w:endnote>
  <w:endnote w:type="continuationSeparator" w:id="0">
    <w:p w:rsidR="003A3A9B" w:rsidRDefault="003A3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3A9B" w:rsidRDefault="003A3A9B"/>
  </w:footnote>
  <w:footnote w:type="continuationSeparator" w:id="0">
    <w:p w:rsidR="003A3A9B" w:rsidRDefault="003A3A9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7B65"/>
    <w:rsid w:val="000123D8"/>
    <w:rsid w:val="00041DDA"/>
    <w:rsid w:val="00047A93"/>
    <w:rsid w:val="00052DC0"/>
    <w:rsid w:val="00056B37"/>
    <w:rsid w:val="00086FD6"/>
    <w:rsid w:val="0009295F"/>
    <w:rsid w:val="001029FF"/>
    <w:rsid w:val="00110048"/>
    <w:rsid w:val="0011030F"/>
    <w:rsid w:val="001236A2"/>
    <w:rsid w:val="001248C7"/>
    <w:rsid w:val="0013262C"/>
    <w:rsid w:val="001373A2"/>
    <w:rsid w:val="00170A72"/>
    <w:rsid w:val="00194DC6"/>
    <w:rsid w:val="00196B30"/>
    <w:rsid w:val="001C1460"/>
    <w:rsid w:val="001C7B19"/>
    <w:rsid w:val="00222970"/>
    <w:rsid w:val="00250895"/>
    <w:rsid w:val="00255219"/>
    <w:rsid w:val="002715F7"/>
    <w:rsid w:val="002D1AC3"/>
    <w:rsid w:val="002E4997"/>
    <w:rsid w:val="00330682"/>
    <w:rsid w:val="00356AD9"/>
    <w:rsid w:val="003860BC"/>
    <w:rsid w:val="003A3A9B"/>
    <w:rsid w:val="003C22E8"/>
    <w:rsid w:val="003D503E"/>
    <w:rsid w:val="003F59EE"/>
    <w:rsid w:val="00404B62"/>
    <w:rsid w:val="004329E7"/>
    <w:rsid w:val="00434957"/>
    <w:rsid w:val="004527DD"/>
    <w:rsid w:val="004552BF"/>
    <w:rsid w:val="0049306C"/>
    <w:rsid w:val="004B35BB"/>
    <w:rsid w:val="004B49B2"/>
    <w:rsid w:val="004C6803"/>
    <w:rsid w:val="004E53B5"/>
    <w:rsid w:val="00500BEA"/>
    <w:rsid w:val="00524B19"/>
    <w:rsid w:val="00580322"/>
    <w:rsid w:val="005829FE"/>
    <w:rsid w:val="005B1DE1"/>
    <w:rsid w:val="005C05D0"/>
    <w:rsid w:val="005F4A3F"/>
    <w:rsid w:val="00617288"/>
    <w:rsid w:val="006327F2"/>
    <w:rsid w:val="00636ABD"/>
    <w:rsid w:val="0065492F"/>
    <w:rsid w:val="00656716"/>
    <w:rsid w:val="00666C98"/>
    <w:rsid w:val="00670CDC"/>
    <w:rsid w:val="00680BF7"/>
    <w:rsid w:val="0069418D"/>
    <w:rsid w:val="006B51AA"/>
    <w:rsid w:val="006F08DD"/>
    <w:rsid w:val="00710E6F"/>
    <w:rsid w:val="00736D3D"/>
    <w:rsid w:val="00771D4A"/>
    <w:rsid w:val="00776731"/>
    <w:rsid w:val="00784328"/>
    <w:rsid w:val="007C2032"/>
    <w:rsid w:val="00806F6A"/>
    <w:rsid w:val="00830DFD"/>
    <w:rsid w:val="00832057"/>
    <w:rsid w:val="00866514"/>
    <w:rsid w:val="00871313"/>
    <w:rsid w:val="00873671"/>
    <w:rsid w:val="00892A4F"/>
    <w:rsid w:val="008B3449"/>
    <w:rsid w:val="008C1DBE"/>
    <w:rsid w:val="008E5C22"/>
    <w:rsid w:val="00900542"/>
    <w:rsid w:val="00903E07"/>
    <w:rsid w:val="00907C1E"/>
    <w:rsid w:val="00914798"/>
    <w:rsid w:val="00987FFE"/>
    <w:rsid w:val="00992EED"/>
    <w:rsid w:val="009B0B9C"/>
    <w:rsid w:val="009B3F7E"/>
    <w:rsid w:val="009D4C50"/>
    <w:rsid w:val="00A03B89"/>
    <w:rsid w:val="00A30001"/>
    <w:rsid w:val="00A635D0"/>
    <w:rsid w:val="00A6389A"/>
    <w:rsid w:val="00A66F6A"/>
    <w:rsid w:val="00A86ED5"/>
    <w:rsid w:val="00AA2C3D"/>
    <w:rsid w:val="00AC5A11"/>
    <w:rsid w:val="00B126C3"/>
    <w:rsid w:val="00B549F0"/>
    <w:rsid w:val="00B8332A"/>
    <w:rsid w:val="00BC2483"/>
    <w:rsid w:val="00BC6252"/>
    <w:rsid w:val="00C11AD1"/>
    <w:rsid w:val="00C4581B"/>
    <w:rsid w:val="00CB292E"/>
    <w:rsid w:val="00CD2795"/>
    <w:rsid w:val="00CE4271"/>
    <w:rsid w:val="00D33082"/>
    <w:rsid w:val="00D41878"/>
    <w:rsid w:val="00D435D5"/>
    <w:rsid w:val="00D624FA"/>
    <w:rsid w:val="00DB1AED"/>
    <w:rsid w:val="00DE243B"/>
    <w:rsid w:val="00E14101"/>
    <w:rsid w:val="00E42CB7"/>
    <w:rsid w:val="00E65F27"/>
    <w:rsid w:val="00E71BDF"/>
    <w:rsid w:val="00E95074"/>
    <w:rsid w:val="00F30D1E"/>
    <w:rsid w:val="00F74B22"/>
    <w:rsid w:val="00FB2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31CD6D-10AA-4029-9857-0958091D1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745</Words>
  <Characters>4251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26</cp:revision>
  <cp:lastPrinted>2022-05-18T11:47:00Z</cp:lastPrinted>
  <dcterms:created xsi:type="dcterms:W3CDTF">2020-03-26T04:13:00Z</dcterms:created>
  <dcterms:modified xsi:type="dcterms:W3CDTF">2022-05-18T11:47:00Z</dcterms:modified>
</cp:coreProperties>
</file>